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FAF" w:rsidRDefault="00B60FAF" w:rsidP="00BA781C">
      <w:pPr>
        <w:spacing w:line="240" w:lineRule="auto"/>
        <w:jc w:val="center"/>
        <w:rPr>
          <w:rFonts w:ascii="Arial" w:eastAsia="Times New Roman" w:hAnsi="Arial" w:cs="Arial"/>
          <w:b/>
          <w:bCs/>
          <w:i/>
          <w:color w:val="660066"/>
          <w:sz w:val="32"/>
          <w:szCs w:val="32"/>
          <w:u w:val="single"/>
          <w:lang w:eastAsia="ru-RU"/>
        </w:rPr>
      </w:pPr>
      <w:r w:rsidRPr="00BA781C">
        <w:rPr>
          <w:rFonts w:ascii="Arial" w:eastAsia="Times New Roman" w:hAnsi="Arial" w:cs="Arial"/>
          <w:b/>
          <w:bCs/>
          <w:i/>
          <w:color w:val="660066"/>
          <w:sz w:val="32"/>
          <w:szCs w:val="32"/>
          <w:u w:val="single"/>
          <w:lang w:eastAsia="ru-RU"/>
        </w:rPr>
        <w:t>Как справиться с вредными привычками у ребенка</w:t>
      </w:r>
    </w:p>
    <w:p w:rsidR="00BA781C" w:rsidRPr="00BA781C" w:rsidRDefault="00BA781C" w:rsidP="00BA781C">
      <w:pPr>
        <w:spacing w:line="240" w:lineRule="auto"/>
        <w:jc w:val="center"/>
        <w:rPr>
          <w:rFonts w:ascii="Arial" w:eastAsia="Times New Roman" w:hAnsi="Arial" w:cs="Arial"/>
          <w:i/>
          <w:color w:val="000000"/>
          <w:sz w:val="32"/>
          <w:szCs w:val="32"/>
          <w:u w:val="single"/>
          <w:shd w:val="clear" w:color="auto" w:fill="FFFFFF"/>
          <w:lang w:eastAsia="ru-RU"/>
        </w:rPr>
      </w:pPr>
    </w:p>
    <w:p w:rsidR="00B60FAF" w:rsidRPr="00B60FAF" w:rsidRDefault="00B60FAF" w:rsidP="00BA781C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Самые распространенные из этих вредных привычек - когда ребенок грызет ногти, или постоянно теребит свои волосы, вырывает их, или грызет ручки и карандаши. Можно встретиться и с более экзотическими привычками: некоторые дети кусают щеки изнутри или грызут костяшки на руках. Вполне естественный вопрос родителей в таких случаях - можно ли научить ребенка контролировать свои действия?</w:t>
      </w:r>
    </w:p>
    <w:p w:rsidR="00BA781C" w:rsidRDefault="00B60FAF" w:rsidP="00BA781C">
      <w:pPr>
        <w:ind w:firstLine="709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Прежде всего, нужно задать себе вопрос - а когда именно вы заметили, что определенное действие стало уже привычкой вашего ребенка?</w:t>
      </w:r>
      <w:r w:rsidRPr="00B60FAF">
        <w:rPr>
          <w:rFonts w:ascii="Arial" w:eastAsia="Times New Roman" w:hAnsi="Arial" w:cs="Arial"/>
          <w:color w:val="000000"/>
          <w:sz w:val="32"/>
          <w:lang w:eastAsia="ru-RU"/>
        </w:rPr>
        <w:t> </w:t>
      </w:r>
    </w:p>
    <w:p w:rsidR="00B60FAF" w:rsidRPr="00B60FAF" w:rsidRDefault="00BA781C" w:rsidP="00BA781C">
      <w:pPr>
        <w:ind w:firstLine="709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B60FAF"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Возможно, тогда, когда он пошел в первый класс? Тогда это сигнал, говорящий о том, что он испытывает в школе затруднения, что он не включился по-настоящему в новую для него деятельность. Поэтому ваша задача - выяснить, в чем по-настоящему трудности вашего ребенка.</w:t>
      </w:r>
    </w:p>
    <w:p w:rsidR="00B60FAF" w:rsidRPr="00B60FAF" w:rsidRDefault="00B60FAF" w:rsidP="00BA781C">
      <w:pPr>
        <w:ind w:firstLine="709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Привычка грызть ногти, карандаши, ручки, другие твердые предметы - все это может наблюдаться, когда ребенок не чувствует уверенности в себе. Он боится дать неправильный ответ, испытывает сильное напряжение, когда его спрашивают </w:t>
      </w:r>
      <w:r w:rsidR="00BA781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на занятиях. </w:t>
      </w: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Может быть, темп, в котором он вынужден готовить домашние задания, слишком быстрый. А ему нужно выполнять задания маленькими порциями, заниматься с более частыми перерывами. Возможно, он что-то плохо усвоил или недопонял и теперь это сказывается.</w:t>
      </w:r>
    </w:p>
    <w:p w:rsidR="00BA781C" w:rsidRDefault="00BA781C" w:rsidP="00BA781C">
      <w:pPr>
        <w:ind w:firstLine="709"/>
        <w:jc w:val="both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</w:p>
    <w:p w:rsidR="00BA781C" w:rsidRDefault="00BA781C" w:rsidP="00BA781C">
      <w:pPr>
        <w:ind w:firstLine="709"/>
        <w:jc w:val="both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</w:p>
    <w:p w:rsidR="00B60FAF" w:rsidRPr="00B60FAF" w:rsidRDefault="00B60FAF" w:rsidP="00BA781C">
      <w:pPr>
        <w:ind w:firstLine="709"/>
        <w:jc w:val="center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  <w:r w:rsidRPr="00B60FAF"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  <w:lastRenderedPageBreak/>
        <w:t>Что делать?</w:t>
      </w:r>
    </w:p>
    <w:p w:rsidR="00B60FAF" w:rsidRPr="00B60FAF" w:rsidRDefault="00B60FAF" w:rsidP="00BA781C">
      <w:pPr>
        <w:ind w:firstLine="709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Важно успокоить ребенка и сказать, что вы сможете преодолеть трудности. С родителями он должен расслабляться, а не испытывать такое же напряжение, как в школе</w:t>
      </w:r>
      <w:r w:rsidR="00BA781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или в саду</w:t>
      </w: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B60FAF" w:rsidRPr="00B60FAF" w:rsidRDefault="00B60FAF" w:rsidP="00BA781C">
      <w:pPr>
        <w:ind w:firstLine="709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Убедитесь сначала, что ребенок усвоил текущий материал, поупражняйтесь с ним, покажите ему самому его успехи. Поддерживайте, подбадривайте, хвалите его. Ваша задача - сделать ребенка более уверенным в своих силах.</w:t>
      </w:r>
    </w:p>
    <w:p w:rsidR="00B60FAF" w:rsidRPr="00B60FAF" w:rsidRDefault="00B60FAF" w:rsidP="00BA781C">
      <w:pPr>
        <w:ind w:firstLine="709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Что очень важно - родители не должны требовать от ребенка "немедленно прекратить". Этим можно только спровоцировать нервный срыв у ребенка, появление тиков.</w:t>
      </w:r>
    </w:p>
    <w:p w:rsidR="00B60FAF" w:rsidRPr="00B60FAF" w:rsidRDefault="00B60FAF" w:rsidP="00BA781C">
      <w:pPr>
        <w:ind w:firstLine="709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Если, несмотря на вашу поддержку, поведение ребенка не меняется, следует обратиться к детскому невропатологу или психоневрологу</w:t>
      </w:r>
    </w:p>
    <w:p w:rsidR="00B60FAF" w:rsidRPr="00B60FAF" w:rsidRDefault="00B60FAF" w:rsidP="00BA781C">
      <w:pPr>
        <w:ind w:firstLine="709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- Бывает и так, что ребенок грызет ногти вовсе не потому, что чем-то встревожен или сильно боится. Некоторые дети грызут ногти, когда чем-то возбуждены или скучают. Кажется, шестилетний ребенок даже не замечает, что делает это. Как помочь ему? Забыть об этом. Большинство детей этого возраста проходят через стадию </w:t>
      </w:r>
      <w:proofErr w:type="spellStart"/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грызения</w:t>
      </w:r>
      <w:proofErr w:type="spellEnd"/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ногтей. Привлекая внимание ребенка к этому, вы сами создаете проблему из поведения, которое может быть преходящим. Вы же заметили: ребенок не осознает, что грызет ногти. Если вы доведете это до его сознания, его наклонность может перейти в устойчивую привычку.</w:t>
      </w:r>
    </w:p>
    <w:p w:rsidR="000D7CC3" w:rsidRDefault="00B60FAF" w:rsidP="00BA781C">
      <w:pPr>
        <w:ind w:firstLine="709"/>
        <w:jc w:val="both"/>
      </w:pPr>
      <w:r w:rsidRPr="00B60FA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Оставленные в покое, дети, как правило, перерастают такие привычки. </w:t>
      </w:r>
    </w:p>
    <w:sectPr w:rsidR="000D7CC3" w:rsidSect="00BA781C">
      <w:pgSz w:w="11906" w:h="16838"/>
      <w:pgMar w:top="993" w:right="850" w:bottom="568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B60FAF"/>
    <w:rsid w:val="000D7CC3"/>
    <w:rsid w:val="000E226D"/>
    <w:rsid w:val="006A3961"/>
    <w:rsid w:val="007F58CE"/>
    <w:rsid w:val="00B60FAF"/>
    <w:rsid w:val="00BA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60FAF"/>
  </w:style>
  <w:style w:type="character" w:customStyle="1" w:styleId="titlemain">
    <w:name w:val="titlemain"/>
    <w:basedOn w:val="a0"/>
    <w:rsid w:val="00B60FAF"/>
  </w:style>
  <w:style w:type="paragraph" w:styleId="a3">
    <w:name w:val="Normal (Web)"/>
    <w:basedOn w:val="a"/>
    <w:uiPriority w:val="99"/>
    <w:semiHidden/>
    <w:unhideWhenUsed/>
    <w:rsid w:val="00B60F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0FAF"/>
  </w:style>
  <w:style w:type="paragraph" w:customStyle="1" w:styleId="titlemain2">
    <w:name w:val="titlemain2"/>
    <w:basedOn w:val="a"/>
    <w:rsid w:val="00B60F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2268</Characters>
  <Application>Microsoft Office Word</Application>
  <DocSecurity>0</DocSecurity>
  <Lines>18</Lines>
  <Paragraphs>5</Paragraphs>
  <ScaleCrop>false</ScaleCrop>
  <Company>Microsoft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Аня</cp:lastModifiedBy>
  <cp:revision>4</cp:revision>
  <dcterms:created xsi:type="dcterms:W3CDTF">2011-09-27T16:47:00Z</dcterms:created>
  <dcterms:modified xsi:type="dcterms:W3CDTF">2011-09-28T05:05:00Z</dcterms:modified>
</cp:coreProperties>
</file>